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E31" w:rsidRDefault="00D93A71" w:rsidP="00217F0E">
      <w:pPr>
        <w:spacing w:line="276" w:lineRule="auto"/>
        <w:jc w:val="center"/>
        <w:rPr>
          <w:rFonts w:ascii="GHEA Grapalat" w:hAnsi="GHEA Grapalat" w:cs="Sylfaen"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BD6E31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BD6E31" w:rsidRPr="00217F0E">
        <w:rPr>
          <w:rFonts w:ascii="GHEA Grapalat" w:hAnsi="GHEA Grapalat" w:cs="Sylfaen"/>
          <w:szCs w:val="24"/>
          <w:lang w:val="af-ZA"/>
        </w:rPr>
        <w:t xml:space="preserve">կնքված </w:t>
      </w:r>
    </w:p>
    <w:p w:rsidR="00D93A71" w:rsidRPr="00217F0E" w:rsidRDefault="00D93A71" w:rsidP="00217F0E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Pr="00217F0E" w:rsidRDefault="00D93A71" w:rsidP="00217F0E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 w:rsidRPr="00217F0E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Pr="00217F0E">
        <w:rPr>
          <w:rFonts w:ascii="GHEA Grapalat" w:hAnsi="GHEA Grapalat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Times Armenian"/>
          <w:b/>
          <w:color w:val="0000FF"/>
          <w:lang w:val="es-ES"/>
        </w:rPr>
        <w:t>«ՀՀ Լոռու մարզի գ. Գարգառի, գ. Միխայլովկայի կրթահամալիրների կառուցման»</w:t>
      </w:r>
      <w:r w:rsidR="008F0823" w:rsidRPr="00217F0E">
        <w:rPr>
          <w:rFonts w:ascii="GHEA Grapalat" w:hAnsi="GHEA Grapalat" w:cs="Times Armenian"/>
          <w:b/>
          <w:color w:val="0000FF"/>
          <w:lang w:val="es-ES"/>
        </w:rPr>
        <w:t xml:space="preserve"> աշխատանքների</w:t>
      </w:r>
      <w:r w:rsidR="008F0823" w:rsidRPr="00217F0E">
        <w:rPr>
          <w:rFonts w:ascii="GHEA Grapalat" w:hAnsi="GHEA Grapalat" w:cs="Sylfaen"/>
          <w:szCs w:val="24"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hy-AM"/>
        </w:rPr>
        <w:t xml:space="preserve">ձեռքբերման </w:t>
      </w:r>
      <w:r w:rsidRPr="00217F0E"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 w:rsidRPr="00217F0E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3F3B4C" w:rsidRPr="00217F0E">
        <w:rPr>
          <w:rFonts w:ascii="GHEA Grapalat" w:hAnsi="GHEA Grapalat"/>
          <w:b/>
          <w:lang w:val="hy-AM" w:eastAsia="en-US"/>
        </w:rPr>
        <w:t xml:space="preserve"> </w:t>
      </w:r>
      <w:r w:rsidR="00A87F1E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Pr="00217F0E">
        <w:rPr>
          <w:rFonts w:ascii="GHEA Grapalat" w:hAnsi="GHEA Grapalat" w:cs="Sylfaen"/>
          <w:b/>
          <w:szCs w:val="24"/>
          <w:lang w:val="hy-AM"/>
        </w:rPr>
        <w:t>4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 w:rsidRPr="00217F0E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3F3B4C" w:rsidRPr="00217F0E">
        <w:rPr>
          <w:rFonts w:ascii="GHEA Grapalat" w:hAnsi="GHEA Grapalat" w:cs="Sylfaen"/>
          <w:b/>
          <w:szCs w:val="24"/>
          <w:lang w:val="af-ZA"/>
        </w:rPr>
        <w:t>14</w:t>
      </w:r>
      <w:r w:rsidRPr="00217F0E"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217F0E">
        <w:rPr>
          <w:rFonts w:ascii="GHEA Grapalat" w:hAnsi="GHEA Grapalat" w:cs="Sylfaen"/>
          <w:b/>
          <w:szCs w:val="24"/>
          <w:lang w:val="af-ZA"/>
        </w:rPr>
        <w:t>N</w:t>
      </w:r>
      <w:r w:rsidR="00CA2DD8" w:rsidRPr="00217F0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ՀՏԶՀ-ԴԲՄ-ԱՇՁԲ-2024/49-1</w:t>
      </w:r>
      <w:r w:rsidR="00F41317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="00E8151C" w:rsidRPr="00217F0E">
        <w:rPr>
          <w:rFonts w:ascii="GHEA Grapalat" w:hAnsi="GHEA Grapalat" w:cs="Sylfaen"/>
          <w:b/>
          <w:szCs w:val="24"/>
          <w:lang w:val="hy-AM"/>
        </w:rPr>
        <w:t>5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BD6E31">
        <w:rPr>
          <w:rFonts w:ascii="GHEA Grapalat" w:hAnsi="GHEA Grapalat" w:cs="Sylfaen"/>
          <w:b/>
          <w:szCs w:val="24"/>
          <w:lang w:val="hy-AM"/>
        </w:rPr>
        <w:t>դեկտ</w:t>
      </w:r>
      <w:r w:rsidR="00217F0E" w:rsidRPr="00217F0E">
        <w:rPr>
          <w:rFonts w:ascii="GHEA Grapalat" w:hAnsi="GHEA Grapalat" w:cs="Sylfaen"/>
          <w:b/>
          <w:szCs w:val="24"/>
          <w:lang w:val="hy-AM"/>
        </w:rPr>
        <w:t xml:space="preserve">եմբերի </w:t>
      </w:r>
      <w:r w:rsidR="00BD6E31">
        <w:rPr>
          <w:rFonts w:ascii="GHEA Grapalat" w:hAnsi="GHEA Grapalat" w:cs="Sylfaen"/>
          <w:b/>
          <w:szCs w:val="24"/>
          <w:lang w:val="hy-AM"/>
        </w:rPr>
        <w:t>12</w:t>
      </w:r>
      <w:r w:rsidR="003B140E" w:rsidRPr="00217F0E">
        <w:rPr>
          <w:rFonts w:ascii="GHEA Grapalat" w:hAnsi="GHEA Grapalat" w:cs="Sylfaen"/>
          <w:b/>
          <w:szCs w:val="24"/>
          <w:lang w:val="hy-AM"/>
        </w:rPr>
        <w:t>-</w:t>
      </w:r>
      <w:r w:rsidRPr="00217F0E">
        <w:rPr>
          <w:rFonts w:ascii="GHEA Grapalat" w:hAnsi="GHEA Grapalat" w:cs="Sylfaen"/>
          <w:b/>
          <w:szCs w:val="24"/>
          <w:lang w:val="af-ZA"/>
        </w:rPr>
        <w:t>ին</w:t>
      </w:r>
      <w:r w:rsidRPr="00217F0E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 w:rsidRPr="00217F0E">
        <w:rPr>
          <w:rFonts w:ascii="GHEA Grapalat" w:hAnsi="GHEA Grapalat" w:cs="Sylfaen"/>
          <w:szCs w:val="24"/>
          <w:lang w:val="hy-AM"/>
        </w:rPr>
        <w:t>երկկողմ</w:t>
      </w:r>
      <w:r w:rsidRPr="00217F0E"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 w:rsidRPr="00217F0E">
        <w:rPr>
          <w:rFonts w:ascii="GHEA Grapalat" w:hAnsi="GHEA Grapalat" w:cs="Sylfaen"/>
          <w:szCs w:val="24"/>
          <w:lang w:val="hy-AM"/>
        </w:rPr>
        <w:t>երի</w:t>
      </w:r>
      <w:r w:rsidRPr="00217F0E"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ab/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2C1F4B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217F0E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  <w:r w:rsidRPr="00217F0E"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tabs>
                <w:tab w:val="left" w:pos="5310"/>
                <w:tab w:val="left" w:pos="6750"/>
                <w:tab w:val="left" w:pos="6840"/>
              </w:tabs>
              <w:spacing w:line="276" w:lineRule="auto"/>
              <w:ind w:left="5130" w:hanging="5310"/>
              <w:jc w:val="both"/>
              <w:rPr>
                <w:rFonts w:ascii="GHEA Grapalat" w:hAnsi="GHEA Grapalat" w:cs="Sylfae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  Պայմանագրի 8.5 և 8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.1</w:t>
            </w:r>
            <w:r w:rsidR="003F3B4C" w:rsidRPr="00217F0E">
              <w:rPr>
                <w:rFonts w:ascii="GHEA Grapalat" w:hAnsi="GHEA Grapalat" w:cs="Sylfaen"/>
                <w:szCs w:val="24"/>
              </w:rPr>
              <w:t>5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կետերը</w:t>
            </w:r>
          </w:p>
        </w:tc>
      </w:tr>
    </w:tbl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 w:rsidRPr="00217F0E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Pr="00217F0E" w:rsidRDefault="00D93A71" w:rsidP="00217F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Sylfaen" w:eastAsiaTheme="minorEastAsia" w:hAnsi="Sylfaen"/>
          <w:b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 w:rsidRPr="00217F0E"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BD6E31" w:rsidRPr="00BD6E31">
        <w:rPr>
          <w:rFonts w:ascii="GHEA Grapalat" w:hAnsi="GHEA Grapalat"/>
          <w:b/>
          <w:szCs w:val="24"/>
          <w:lang w:val="hy-AM"/>
        </w:rPr>
        <w:t>12</w:t>
      </w:r>
      <w:r w:rsidR="003B140E" w:rsidRPr="00BD6E31">
        <w:rPr>
          <w:rFonts w:ascii="Cambria Math" w:hAnsi="Cambria Math" w:cs="Cambria Math"/>
          <w:b/>
          <w:szCs w:val="24"/>
          <w:lang w:val="hy-AM"/>
        </w:rPr>
        <w:t>․</w:t>
      </w:r>
      <w:r w:rsidR="002C1F4B" w:rsidRPr="00BD6E31">
        <w:rPr>
          <w:rFonts w:ascii="GHEA Grapalat" w:hAnsi="GHEA Grapalat"/>
          <w:b/>
          <w:szCs w:val="24"/>
          <w:lang w:val="hy-AM"/>
        </w:rPr>
        <w:t>1</w:t>
      </w:r>
      <w:r w:rsidR="00BD6E31" w:rsidRPr="00BD6E31">
        <w:rPr>
          <w:rFonts w:ascii="GHEA Grapalat" w:hAnsi="GHEA Grapalat"/>
          <w:b/>
          <w:szCs w:val="24"/>
          <w:lang w:val="hy-AM"/>
        </w:rPr>
        <w:t>2</w:t>
      </w:r>
      <w:r w:rsidR="00DF7899" w:rsidRPr="00BD6E31">
        <w:rPr>
          <w:rFonts w:ascii="Cambria Math" w:hAnsi="Cambria Math" w:cs="Cambria Math"/>
          <w:b/>
          <w:szCs w:val="24"/>
          <w:lang w:val="hy-AM"/>
        </w:rPr>
        <w:t>․</w:t>
      </w:r>
      <w:r w:rsidR="00DF7899" w:rsidRPr="00BD6E31">
        <w:rPr>
          <w:rFonts w:ascii="GHEA Grapalat" w:hAnsi="GHEA Grapalat"/>
          <w:b/>
          <w:szCs w:val="24"/>
          <w:lang w:val="ru-RU"/>
        </w:rPr>
        <w:t>202</w:t>
      </w:r>
      <w:r w:rsidR="003B140E" w:rsidRPr="00BD6E31">
        <w:rPr>
          <w:rFonts w:ascii="GHEA Grapalat" w:hAnsi="GHEA Grapalat"/>
          <w:b/>
          <w:szCs w:val="24"/>
          <w:lang w:val="hy-AM"/>
        </w:rPr>
        <w:t>5</w:t>
      </w:r>
      <w:r w:rsidRPr="00217F0E">
        <w:rPr>
          <w:rFonts w:ascii="GHEA Grapalat" w:hAnsi="GHEA Grapalat"/>
          <w:b/>
          <w:szCs w:val="24"/>
          <w:lang w:val="ru-RU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>года в договор</w:t>
      </w:r>
      <w:r w:rsidRPr="00217F0E">
        <w:rPr>
          <w:rFonts w:ascii="GHEA Grapalat" w:hAnsi="GHEA Grapalat"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Pr="00217F0E">
        <w:rPr>
          <w:rFonts w:ascii="GHEA Grapalat" w:hAnsi="GHEA Grapalat"/>
          <w:szCs w:val="24"/>
          <w:lang w:val="hy-AM"/>
        </w:rPr>
        <w:t xml:space="preserve">, </w:t>
      </w:r>
      <w:r w:rsidRPr="00217F0E">
        <w:rPr>
          <w:rFonts w:ascii="GHEA Grapalat" w:hAnsi="GHEA Grapalat"/>
          <w:szCs w:val="24"/>
          <w:lang w:val="ru-RU"/>
        </w:rPr>
        <w:t xml:space="preserve">заключенный </w:t>
      </w:r>
      <w:r w:rsidR="003F3B4C" w:rsidRPr="00217F0E">
        <w:rPr>
          <w:rFonts w:ascii="GHEA Grapalat" w:hAnsi="GHEA Grapalat"/>
          <w:b/>
          <w:szCs w:val="24"/>
          <w:lang w:val="ru-RU"/>
        </w:rPr>
        <w:t>14</w:t>
      </w:r>
      <w:r w:rsidR="00351128" w:rsidRPr="00217F0E">
        <w:rPr>
          <w:rFonts w:ascii="GHEA Grapalat" w:hAnsi="GHEA Grapalat"/>
          <w:b/>
          <w:szCs w:val="24"/>
          <w:lang w:val="ru-RU"/>
        </w:rPr>
        <w:t>.0</w:t>
      </w:r>
      <w:r w:rsidR="00C13217" w:rsidRPr="00217F0E">
        <w:rPr>
          <w:rFonts w:ascii="GHEA Grapalat" w:hAnsi="GHEA Grapalat"/>
          <w:b/>
          <w:szCs w:val="24"/>
          <w:lang w:val="hy-AM"/>
        </w:rPr>
        <w:t>5</w:t>
      </w:r>
      <w:r w:rsidR="00351128" w:rsidRPr="00217F0E">
        <w:rPr>
          <w:rFonts w:ascii="GHEA Grapalat" w:hAnsi="GHEA Grapalat"/>
          <w:b/>
          <w:szCs w:val="24"/>
          <w:lang w:val="ru-RU"/>
        </w:rPr>
        <w:t>.202</w:t>
      </w:r>
      <w:r w:rsidR="00DF7899" w:rsidRPr="00217F0E">
        <w:rPr>
          <w:rFonts w:ascii="GHEA Grapalat" w:hAnsi="GHEA Grapalat"/>
          <w:b/>
          <w:szCs w:val="24"/>
          <w:lang w:val="hy-AM"/>
        </w:rPr>
        <w:t>4</w:t>
      </w:r>
      <w:r w:rsidRPr="00217F0E"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217F0E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3F3B4C" w:rsidRPr="00217F0E">
        <w:rPr>
          <w:rFonts w:ascii="Sylfaen" w:hAnsi="Sylfaen"/>
          <w:b/>
          <w:lang w:val="ru-RU"/>
        </w:rPr>
        <w:t>Строительство образовательного комплек</w:t>
      </w:r>
      <w:bookmarkStart w:id="0" w:name="_GoBack"/>
      <w:bookmarkEnd w:id="0"/>
      <w:r w:rsidR="003F3B4C" w:rsidRPr="00217F0E">
        <w:rPr>
          <w:rFonts w:ascii="Sylfaen" w:hAnsi="Sylfaen"/>
          <w:b/>
          <w:lang w:val="ru-RU"/>
        </w:rPr>
        <w:t xml:space="preserve">са в селах Гаргар, Михайловка области  Лори РА </w:t>
      </w:r>
      <w:r w:rsidRPr="00217F0E"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2C1F4B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3F3B4C" w:rsidRPr="00217F0E">
              <w:rPr>
                <w:rFonts w:ascii="GHEA Grapalat" w:hAnsi="GHEA Grapalat"/>
                <w:szCs w:val="24"/>
              </w:rPr>
              <w:t>5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RPr="00217F0E" w:rsidTr="00D93A71"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p w:rsidR="00D93A71" w:rsidRPr="00217F0E" w:rsidRDefault="00D93A71" w:rsidP="00217F0E">
      <w:pPr>
        <w:pStyle w:val="BodyTextIndent3"/>
        <w:widowControl w:val="0"/>
        <w:spacing w:after="160" w:line="276" w:lineRule="auto"/>
        <w:ind w:firstLine="708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Pr="00217F0E"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</w:p>
    <w:p w:rsidR="00071AD8" w:rsidRPr="00217F0E" w:rsidRDefault="00071AD8" w:rsidP="00217F0E">
      <w:pPr>
        <w:spacing w:line="276" w:lineRule="auto"/>
      </w:pPr>
    </w:p>
    <w:sectPr w:rsidR="00071AD8" w:rsidRPr="00217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1C49D0"/>
    <w:rsid w:val="00217F0E"/>
    <w:rsid w:val="002C1F4B"/>
    <w:rsid w:val="00351128"/>
    <w:rsid w:val="003B140E"/>
    <w:rsid w:val="003F3B4C"/>
    <w:rsid w:val="004F4FCB"/>
    <w:rsid w:val="006D26D0"/>
    <w:rsid w:val="008F0823"/>
    <w:rsid w:val="00A87F1E"/>
    <w:rsid w:val="00BD6E31"/>
    <w:rsid w:val="00C13217"/>
    <w:rsid w:val="00CA2DD8"/>
    <w:rsid w:val="00D93A71"/>
    <w:rsid w:val="00DF7899"/>
    <w:rsid w:val="00E8151C"/>
    <w:rsid w:val="00F4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83E127-EF0A-4FCB-808F-0B4B5927F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A87F1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Silva Grigoryan</cp:lastModifiedBy>
  <cp:revision>17</cp:revision>
  <cp:lastPrinted>2025-09-26T12:16:00Z</cp:lastPrinted>
  <dcterms:created xsi:type="dcterms:W3CDTF">2025-02-06T11:30:00Z</dcterms:created>
  <dcterms:modified xsi:type="dcterms:W3CDTF">2025-12-12T13:25:00Z</dcterms:modified>
</cp:coreProperties>
</file>